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C5" w:rsidRDefault="007F21C5" w:rsidP="007F21C5">
      <w:pPr>
        <w:ind w:left="-540"/>
        <w:jc w:val="center"/>
        <w:rPr>
          <w:b/>
        </w:rPr>
      </w:pPr>
      <w:r w:rsidRPr="006F7EE1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  <w:proofErr w:type="gramStart"/>
      <w:r w:rsidRPr="006F7EE1">
        <w:rPr>
          <w:b/>
        </w:rPr>
        <w:t>РАЙОННЫЙ</w:t>
      </w:r>
      <w:proofErr w:type="gramEnd"/>
      <w:r w:rsidRPr="006F7EE1">
        <w:rPr>
          <w:b/>
        </w:rPr>
        <w:t xml:space="preserve"> </w:t>
      </w:r>
    </w:p>
    <w:p w:rsidR="007F21C5" w:rsidRDefault="007F21C5" w:rsidP="007F21C5">
      <w:pPr>
        <w:ind w:left="-540"/>
        <w:jc w:val="center"/>
        <w:rPr>
          <w:b/>
        </w:rPr>
      </w:pPr>
      <w:r w:rsidRPr="006F7EE1">
        <w:rPr>
          <w:b/>
        </w:rPr>
        <w:t xml:space="preserve">ДОМ ДЕТСКОГО ТВОРЧЕСТВА» БОЛЬШЕСОЛДАТСКОГО </w:t>
      </w:r>
    </w:p>
    <w:p w:rsidR="007F21C5" w:rsidRPr="006F7EE1" w:rsidRDefault="007F21C5" w:rsidP="007F21C5">
      <w:pPr>
        <w:ind w:left="-540"/>
        <w:jc w:val="center"/>
        <w:rPr>
          <w:b/>
        </w:rPr>
      </w:pPr>
      <w:r w:rsidRPr="006F7EE1">
        <w:rPr>
          <w:b/>
        </w:rPr>
        <w:t xml:space="preserve">РАЙОНА КУРСКОЙ ОБЛАСТИ </w:t>
      </w:r>
    </w:p>
    <w:p w:rsidR="007F21C5" w:rsidRPr="006F7EE1" w:rsidRDefault="007F21C5" w:rsidP="007F21C5">
      <w:pPr>
        <w:jc w:val="center"/>
        <w:rPr>
          <w:b/>
        </w:rPr>
      </w:pPr>
    </w:p>
    <w:p w:rsidR="007F21C5" w:rsidRPr="006F7EE1" w:rsidRDefault="007F21C5" w:rsidP="007F21C5">
      <w:pPr>
        <w:jc w:val="center"/>
        <w:rPr>
          <w:b/>
        </w:rPr>
      </w:pPr>
      <w:r w:rsidRPr="006F7EE1">
        <w:rPr>
          <w:b/>
        </w:rPr>
        <w:t>П</w:t>
      </w:r>
      <w:r w:rsidR="00FF159E">
        <w:rPr>
          <w:b/>
        </w:rPr>
        <w:t xml:space="preserve"> </w:t>
      </w:r>
      <w:r w:rsidRPr="006F7EE1">
        <w:rPr>
          <w:b/>
        </w:rPr>
        <w:t>Р</w:t>
      </w:r>
      <w:r w:rsidR="00FF159E">
        <w:rPr>
          <w:b/>
        </w:rPr>
        <w:t xml:space="preserve"> </w:t>
      </w:r>
      <w:r w:rsidRPr="006F7EE1">
        <w:rPr>
          <w:b/>
        </w:rPr>
        <w:t>И</w:t>
      </w:r>
      <w:r w:rsidR="00FF159E">
        <w:rPr>
          <w:b/>
        </w:rPr>
        <w:t xml:space="preserve"> </w:t>
      </w:r>
      <w:r w:rsidRPr="006F7EE1">
        <w:rPr>
          <w:b/>
        </w:rPr>
        <w:t>К</w:t>
      </w:r>
      <w:r w:rsidR="00FF159E">
        <w:rPr>
          <w:b/>
        </w:rPr>
        <w:t xml:space="preserve"> </w:t>
      </w:r>
      <w:r w:rsidRPr="006F7EE1">
        <w:rPr>
          <w:b/>
        </w:rPr>
        <w:t>А</w:t>
      </w:r>
      <w:r w:rsidR="00FF159E">
        <w:rPr>
          <w:b/>
        </w:rPr>
        <w:t xml:space="preserve"> </w:t>
      </w:r>
      <w:r w:rsidRPr="006F7EE1">
        <w:rPr>
          <w:b/>
        </w:rPr>
        <w:t xml:space="preserve">З </w:t>
      </w:r>
    </w:p>
    <w:p w:rsidR="007F21C5" w:rsidRPr="006F7EE1" w:rsidRDefault="007F21C5" w:rsidP="007F21C5">
      <w:pPr>
        <w:jc w:val="center"/>
        <w:rPr>
          <w:b/>
        </w:rPr>
      </w:pPr>
    </w:p>
    <w:p w:rsidR="007F21C5" w:rsidRPr="00843166" w:rsidRDefault="007F21C5" w:rsidP="007F21C5">
      <w:pPr>
        <w:pStyle w:val="a3"/>
        <w:spacing w:before="0" w:beforeAutospacing="0" w:after="0" w:afterAutospacing="0"/>
        <w:rPr>
          <w:b/>
        </w:rPr>
      </w:pPr>
      <w:r w:rsidRPr="00843166">
        <w:rPr>
          <w:b/>
        </w:rPr>
        <w:t xml:space="preserve">         от </w:t>
      </w:r>
      <w:r>
        <w:rPr>
          <w:b/>
        </w:rPr>
        <w:t>10</w:t>
      </w:r>
      <w:r w:rsidRPr="00843166">
        <w:rPr>
          <w:b/>
        </w:rPr>
        <w:t>.</w:t>
      </w:r>
      <w:r>
        <w:rPr>
          <w:b/>
        </w:rPr>
        <w:t>0</w:t>
      </w:r>
      <w:r w:rsidRPr="00843166">
        <w:rPr>
          <w:b/>
        </w:rPr>
        <w:t>1</w:t>
      </w:r>
      <w:r>
        <w:rPr>
          <w:b/>
        </w:rPr>
        <w:t>.2020</w:t>
      </w:r>
      <w:r w:rsidRPr="00843166">
        <w:rPr>
          <w:b/>
        </w:rPr>
        <w:t xml:space="preserve"> г. </w:t>
      </w:r>
      <w:r w:rsidRPr="00843166">
        <w:rPr>
          <w:b/>
        </w:rPr>
        <w:tab/>
      </w:r>
      <w:r w:rsidRPr="00843166">
        <w:rPr>
          <w:b/>
        </w:rPr>
        <w:tab/>
      </w:r>
      <w:r w:rsidRPr="00843166">
        <w:rPr>
          <w:b/>
        </w:rPr>
        <w:tab/>
      </w:r>
      <w:r w:rsidRPr="00843166">
        <w:rPr>
          <w:b/>
        </w:rPr>
        <w:tab/>
      </w:r>
      <w:r w:rsidRPr="00843166">
        <w:rPr>
          <w:b/>
        </w:rPr>
        <w:tab/>
      </w:r>
      <w:r w:rsidRPr="00843166">
        <w:rPr>
          <w:b/>
        </w:rPr>
        <w:tab/>
      </w:r>
      <w:r w:rsidRPr="00843166">
        <w:rPr>
          <w:b/>
        </w:rPr>
        <w:tab/>
      </w:r>
      <w:r w:rsidRPr="00843166">
        <w:rPr>
          <w:b/>
        </w:rPr>
        <w:tab/>
        <w:t>№ 6</w:t>
      </w:r>
      <w:r>
        <w:rPr>
          <w:b/>
        </w:rPr>
        <w:t>4</w:t>
      </w:r>
      <w:r w:rsidRPr="00843166">
        <w:rPr>
          <w:b/>
        </w:rPr>
        <w:t xml:space="preserve"> </w:t>
      </w:r>
    </w:p>
    <w:p w:rsidR="007F21C5" w:rsidRPr="00843166" w:rsidRDefault="007F21C5" w:rsidP="007F21C5">
      <w:pPr>
        <w:jc w:val="center"/>
        <w:outlineLvl w:val="0"/>
        <w:rPr>
          <w:b/>
        </w:rPr>
      </w:pPr>
    </w:p>
    <w:p w:rsidR="007F21C5" w:rsidRPr="007E7E91" w:rsidRDefault="007F21C5" w:rsidP="007F21C5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  <w:r w:rsidR="00FF159E">
        <w:rPr>
          <w:b/>
        </w:rPr>
        <w:t xml:space="preserve"> </w:t>
      </w:r>
      <w:r>
        <w:rPr>
          <w:b/>
        </w:rPr>
        <w:t xml:space="preserve">- </w:t>
      </w:r>
    </w:p>
    <w:p w:rsidR="007F21C5" w:rsidRDefault="007F21C5" w:rsidP="007F21C5">
      <w:pPr>
        <w:jc w:val="center"/>
        <w:outlineLvl w:val="0"/>
        <w:rPr>
          <w:b/>
        </w:rPr>
      </w:pPr>
      <w:r>
        <w:rPr>
          <w:b/>
        </w:rPr>
        <w:t>выставка декоративно-прикладного творчества «Наследники традиций»</w:t>
      </w:r>
    </w:p>
    <w:p w:rsidR="007F21C5" w:rsidRPr="000F340B" w:rsidRDefault="007F21C5" w:rsidP="007F21C5">
      <w:pPr>
        <w:jc w:val="center"/>
        <w:outlineLvl w:val="0"/>
        <w:rPr>
          <w:b/>
        </w:rPr>
      </w:pPr>
      <w:r>
        <w:rPr>
          <w:b/>
        </w:rPr>
        <w:t>среди обучающихся образовательных учреждений района.</w:t>
      </w:r>
    </w:p>
    <w:p w:rsidR="007F21C5" w:rsidRDefault="007F21C5" w:rsidP="007F21C5">
      <w:pPr>
        <w:pStyle w:val="a3"/>
        <w:spacing w:before="0" w:beforeAutospacing="0" w:after="0" w:afterAutospacing="0"/>
      </w:pPr>
    </w:p>
    <w:p w:rsidR="007F21C5" w:rsidRPr="006F7EE1" w:rsidRDefault="007F21C5" w:rsidP="007F21C5">
      <w:pPr>
        <w:ind w:firstLine="708"/>
        <w:jc w:val="both"/>
        <w:outlineLvl w:val="0"/>
      </w:pPr>
      <w:r w:rsidRPr="006F7EE1">
        <w:t>На основании приказа</w:t>
      </w:r>
      <w:r>
        <w:t xml:space="preserve"> комитета образования и науки Курской области </w:t>
      </w:r>
      <w:r w:rsidRPr="006F7EE1">
        <w:t xml:space="preserve"> № </w:t>
      </w:r>
      <w:r>
        <w:t>1-1384  от 12</w:t>
      </w:r>
      <w:r w:rsidRPr="006F7EE1">
        <w:t>.1</w:t>
      </w:r>
      <w:r>
        <w:t>2</w:t>
      </w:r>
      <w:r w:rsidR="00FF159E">
        <w:t>.</w:t>
      </w:r>
      <w:r w:rsidRPr="006F7EE1">
        <w:t>201</w:t>
      </w:r>
      <w:r>
        <w:t xml:space="preserve">9 г.  </w:t>
      </w:r>
      <w:r w:rsidRPr="00323F19">
        <w:t xml:space="preserve">о проведении </w:t>
      </w:r>
      <w:r>
        <w:t>областного</w:t>
      </w:r>
      <w:r w:rsidRPr="00323F19">
        <w:t xml:space="preserve"> массового мероприятия</w:t>
      </w:r>
      <w:r>
        <w:t xml:space="preserve"> </w:t>
      </w:r>
      <w:r w:rsidRPr="00323F19">
        <w:t>«</w:t>
      </w:r>
      <w:r>
        <w:t>Областной фестиваль «Мир творчества»</w:t>
      </w:r>
      <w:r w:rsidRPr="00323F19">
        <w:t>,</w:t>
      </w:r>
      <w:r>
        <w:t xml:space="preserve"> среди обучающихся образовательных организаций  Курской области</w:t>
      </w:r>
      <w:r>
        <w:rPr>
          <w:spacing w:val="-2"/>
        </w:rPr>
        <w:t>,</w:t>
      </w:r>
      <w:r w:rsidRPr="006F7EE1">
        <w:t xml:space="preserve"> в целях </w:t>
      </w:r>
      <w:r>
        <w:t>пропаганды художественного творчества</w:t>
      </w:r>
      <w:r w:rsidR="009C03F1">
        <w:t xml:space="preserve">, народных промыслов и ремесел, </w:t>
      </w:r>
      <w:r>
        <w:t xml:space="preserve">приобщения детей к ценностям этнокультурного наследия, </w:t>
      </w:r>
    </w:p>
    <w:p w:rsidR="007F21C5" w:rsidRPr="006F7EE1" w:rsidRDefault="007F21C5" w:rsidP="007F21C5">
      <w:pPr>
        <w:pStyle w:val="a3"/>
        <w:spacing w:before="0" w:beforeAutospacing="0" w:after="0" w:afterAutospacing="0"/>
      </w:pPr>
      <w:r w:rsidRPr="006F7EE1">
        <w:t> </w:t>
      </w:r>
    </w:p>
    <w:p w:rsidR="007F21C5" w:rsidRPr="00323F19" w:rsidRDefault="007F21C5" w:rsidP="007F21C5">
      <w:pPr>
        <w:pStyle w:val="a3"/>
        <w:spacing w:before="0" w:beforeAutospacing="0" w:after="0" w:afterAutospacing="0"/>
        <w:jc w:val="center"/>
        <w:rPr>
          <w:b/>
        </w:rPr>
      </w:pPr>
      <w:r w:rsidRPr="00323F19">
        <w:rPr>
          <w:b/>
        </w:rPr>
        <w:t>ПРИКАЗЫВАЮ:</w:t>
      </w:r>
    </w:p>
    <w:p w:rsidR="007F21C5" w:rsidRPr="006F7EE1" w:rsidRDefault="007F21C5" w:rsidP="007F21C5">
      <w:pPr>
        <w:ind w:firstLine="708"/>
        <w:jc w:val="both"/>
        <w:outlineLvl w:val="0"/>
      </w:pPr>
      <w:r w:rsidRPr="006F7EE1">
        <w:rPr>
          <w:b/>
        </w:rPr>
        <w:t>1.</w:t>
      </w:r>
      <w:r w:rsidRPr="006F7EE1">
        <w:t xml:space="preserve"> Провести </w:t>
      </w:r>
      <w:r>
        <w:t xml:space="preserve">  районное массовое мероприятие</w:t>
      </w:r>
      <w:r w:rsidR="00FF159E">
        <w:t xml:space="preserve"> </w:t>
      </w:r>
      <w:r>
        <w:t>- выставка декоративно-прикладного творчества «Наследники традиций»</w:t>
      </w:r>
      <w:r>
        <w:rPr>
          <w:spacing w:val="-2"/>
        </w:rPr>
        <w:t xml:space="preserve"> </w:t>
      </w:r>
      <w:r>
        <w:rPr>
          <w:rStyle w:val="a4"/>
        </w:rPr>
        <w:t xml:space="preserve"> </w:t>
      </w:r>
      <w:r w:rsidRPr="00FF159E">
        <w:rPr>
          <w:b/>
          <w:u w:val="single"/>
        </w:rPr>
        <w:t>с 27 по 30 января  2020 года</w:t>
      </w:r>
      <w:r w:rsidRPr="006F7EE1">
        <w:t xml:space="preserve"> </w:t>
      </w:r>
      <w:r>
        <w:t xml:space="preserve">  (далее – Выставка</w:t>
      </w:r>
      <w:r w:rsidRPr="006F7EE1">
        <w:t>).</w:t>
      </w:r>
    </w:p>
    <w:p w:rsidR="007F21C5" w:rsidRPr="00FF159E" w:rsidRDefault="007F21C5" w:rsidP="007F21C5">
      <w:pPr>
        <w:pStyle w:val="a3"/>
        <w:spacing w:before="0" w:beforeAutospacing="0" w:after="0" w:afterAutospacing="0"/>
        <w:ind w:firstLine="708"/>
      </w:pPr>
    </w:p>
    <w:p w:rsidR="007F21C5" w:rsidRPr="006F7EE1" w:rsidRDefault="007F21C5" w:rsidP="007F21C5">
      <w:pPr>
        <w:pStyle w:val="a3"/>
        <w:spacing w:before="0" w:beforeAutospacing="0" w:after="0" w:afterAutospacing="0"/>
        <w:ind w:firstLine="708"/>
      </w:pPr>
      <w:r w:rsidRPr="006F7EE1">
        <w:rPr>
          <w:b/>
        </w:rPr>
        <w:t>2</w:t>
      </w:r>
      <w:r w:rsidRPr="006F7EE1">
        <w:t>. Утвердить  П</w:t>
      </w:r>
      <w:r>
        <w:t>оложение  о  проведении  Выставки  (Приложение 1).</w:t>
      </w:r>
    </w:p>
    <w:p w:rsidR="007F21C5" w:rsidRPr="006F7EE1" w:rsidRDefault="007F21C5" w:rsidP="007F21C5">
      <w:pPr>
        <w:ind w:firstLine="708"/>
        <w:jc w:val="both"/>
      </w:pPr>
      <w:r w:rsidRPr="006F7EE1">
        <w:rPr>
          <w:b/>
        </w:rPr>
        <w:t>3.</w:t>
      </w:r>
      <w:r w:rsidRPr="006F7EE1">
        <w:t xml:space="preserve"> Для орга</w:t>
      </w:r>
      <w:r>
        <w:t>низации и проведения районной Выставки</w:t>
      </w:r>
      <w:r w:rsidRPr="006F7EE1">
        <w:t xml:space="preserve"> утвердить оргкомитет в следующем составе:</w:t>
      </w:r>
    </w:p>
    <w:p w:rsidR="007F21C5" w:rsidRPr="000612F1" w:rsidRDefault="007F21C5" w:rsidP="007F21C5">
      <w:pPr>
        <w:jc w:val="both"/>
      </w:pPr>
      <w:r w:rsidRPr="006F7EE1">
        <w:t xml:space="preserve">- Нескородева О.М. – </w:t>
      </w:r>
      <w:r w:rsidRPr="000612F1">
        <w:t>начальник Управления образования Администрации Большесолдатского района;</w:t>
      </w:r>
    </w:p>
    <w:p w:rsidR="007F21C5" w:rsidRPr="006F7EE1" w:rsidRDefault="007F21C5" w:rsidP="007F21C5">
      <w:pPr>
        <w:jc w:val="both"/>
      </w:pPr>
      <w:r w:rsidRPr="006F7EE1">
        <w:t xml:space="preserve">- </w:t>
      </w:r>
      <w:proofErr w:type="gramStart"/>
      <w:r w:rsidRPr="006F7EE1">
        <w:t>Курская</w:t>
      </w:r>
      <w:proofErr w:type="gramEnd"/>
      <w:r w:rsidRPr="006F7EE1">
        <w:t xml:space="preserve"> Н.И. – главный специалист-эксперт Управления образования Администрации Большесолдатского района;</w:t>
      </w:r>
    </w:p>
    <w:p w:rsidR="007F21C5" w:rsidRPr="006F7EE1" w:rsidRDefault="007F21C5" w:rsidP="007F21C5">
      <w:pPr>
        <w:jc w:val="both"/>
      </w:pPr>
      <w:r w:rsidRPr="006F7EE1">
        <w:t xml:space="preserve">- </w:t>
      </w:r>
      <w:proofErr w:type="spellStart"/>
      <w:r w:rsidRPr="006F7EE1">
        <w:t>Разинькова</w:t>
      </w:r>
      <w:proofErr w:type="spellEnd"/>
      <w:r w:rsidRPr="006F7EE1">
        <w:t xml:space="preserve"> Е.В. – методист МКУ  «Большесолдатский РМК»;</w:t>
      </w:r>
    </w:p>
    <w:p w:rsidR="007F21C5" w:rsidRPr="006F7EE1" w:rsidRDefault="007F21C5" w:rsidP="007F21C5">
      <w:pPr>
        <w:jc w:val="both"/>
      </w:pPr>
      <w:r w:rsidRPr="006F7EE1">
        <w:t xml:space="preserve">- </w:t>
      </w:r>
      <w:r>
        <w:t>Нагорная В.П.</w:t>
      </w:r>
      <w:r w:rsidRPr="006F7EE1">
        <w:t xml:space="preserve"> - методист МКУ  «Большесолдатский РМК»</w:t>
      </w:r>
    </w:p>
    <w:p w:rsidR="007F21C5" w:rsidRPr="006F7EE1" w:rsidRDefault="007F21C5" w:rsidP="007F21C5">
      <w:pPr>
        <w:jc w:val="both"/>
      </w:pPr>
      <w:r w:rsidRPr="006F7EE1">
        <w:t>- П</w:t>
      </w:r>
      <w:r>
        <w:t>а</w:t>
      </w:r>
      <w:r w:rsidRPr="006F7EE1">
        <w:t>хомова О.С. - методист МКУ  «Большесолдатский РМК»</w:t>
      </w:r>
    </w:p>
    <w:p w:rsidR="007F21C5" w:rsidRDefault="007F21C5" w:rsidP="007F21C5">
      <w:pPr>
        <w:jc w:val="both"/>
      </w:pPr>
      <w:r w:rsidRPr="006F7EE1">
        <w:t>- Попова Е.Н. – директор МКООДО «Большесолдатский РДДТ»;</w:t>
      </w:r>
    </w:p>
    <w:p w:rsidR="007F21C5" w:rsidRPr="006F7EE1" w:rsidRDefault="007F21C5" w:rsidP="007F21C5">
      <w:pPr>
        <w:jc w:val="both"/>
      </w:pPr>
      <w:r>
        <w:t xml:space="preserve">- Шевякина Д.Н. - </w:t>
      </w:r>
      <w:r w:rsidRPr="006F7EE1">
        <w:t>методист</w:t>
      </w:r>
      <w:r>
        <w:t xml:space="preserve"> МКООДО «Большесолдатский РДДТ»;</w:t>
      </w:r>
    </w:p>
    <w:p w:rsidR="007F21C5" w:rsidRDefault="007F21C5" w:rsidP="007F21C5">
      <w:pPr>
        <w:jc w:val="both"/>
      </w:pPr>
      <w:r>
        <w:t xml:space="preserve">- </w:t>
      </w:r>
      <w:r w:rsidRPr="006F7EE1">
        <w:t xml:space="preserve"> </w:t>
      </w:r>
      <w:r>
        <w:t xml:space="preserve">Котова А.А. - </w:t>
      </w:r>
      <w:r w:rsidRPr="006F7EE1">
        <w:t>методист МКООДО «Большесолдатский РДДТ»;</w:t>
      </w:r>
    </w:p>
    <w:p w:rsidR="007F21C5" w:rsidRDefault="007F21C5" w:rsidP="007F21C5">
      <w:pPr>
        <w:jc w:val="both"/>
      </w:pPr>
      <w:r>
        <w:t>- Алфимова В.Н. – методист МКООДО «Большесолдатский РДДТ».</w:t>
      </w: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Pr="00323F19" w:rsidRDefault="007F21C5" w:rsidP="00FF159E">
      <w:pPr>
        <w:shd w:val="clear" w:color="auto" w:fill="FFFFFF"/>
        <w:spacing w:before="5"/>
        <w:ind w:right="-19" w:firstLine="708"/>
        <w:contextualSpacing/>
        <w:jc w:val="both"/>
        <w:rPr>
          <w:u w:val="single"/>
        </w:rPr>
      </w:pPr>
      <w:r w:rsidRPr="006F7EE1">
        <w:rPr>
          <w:b/>
        </w:rPr>
        <w:t>4.</w:t>
      </w:r>
      <w:r w:rsidRPr="006F7EE1">
        <w:t xml:space="preserve"> Работы на </w:t>
      </w:r>
      <w:r>
        <w:t>районную Выставку</w:t>
      </w:r>
      <w:r w:rsidRPr="006F7EE1">
        <w:t xml:space="preserve">, оформленные согласно требованиям Положения, предоставить в РДДТ </w:t>
      </w:r>
      <w:r>
        <w:rPr>
          <w:b/>
          <w:u w:val="single"/>
        </w:rPr>
        <w:t>не позднее  27 января</w:t>
      </w:r>
      <w:r w:rsidRPr="00323F19">
        <w:rPr>
          <w:b/>
          <w:u w:val="single"/>
        </w:rPr>
        <w:t xml:space="preserve"> 20</w:t>
      </w:r>
      <w:r>
        <w:rPr>
          <w:b/>
          <w:u w:val="single"/>
        </w:rPr>
        <w:t>20</w:t>
      </w:r>
      <w:r w:rsidRPr="00323F19">
        <w:rPr>
          <w:b/>
          <w:u w:val="single"/>
        </w:rPr>
        <w:t xml:space="preserve"> г.</w:t>
      </w: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</w:pPr>
    </w:p>
    <w:p w:rsidR="007F21C5" w:rsidRPr="006F7EE1" w:rsidRDefault="007F21C5" w:rsidP="00FF159E">
      <w:pPr>
        <w:shd w:val="clear" w:color="auto" w:fill="FFFFFF"/>
        <w:spacing w:before="5"/>
        <w:ind w:right="-19" w:firstLine="708"/>
        <w:contextualSpacing/>
        <w:jc w:val="both"/>
      </w:pPr>
      <w:r w:rsidRPr="006F7EE1">
        <w:rPr>
          <w:b/>
        </w:rPr>
        <w:t>5.</w:t>
      </w:r>
      <w:r w:rsidRPr="006F7EE1">
        <w:t xml:space="preserve"> </w:t>
      </w:r>
      <w:proofErr w:type="gramStart"/>
      <w:r w:rsidRPr="006F7EE1">
        <w:t>Контроль за</w:t>
      </w:r>
      <w:proofErr w:type="gramEnd"/>
      <w:r w:rsidRPr="006F7EE1">
        <w:t xml:space="preserve"> исполнением настоящего приказа </w:t>
      </w:r>
      <w:r>
        <w:t xml:space="preserve">возложить на методиста МКООДО «Большесолдатский РДДТ» Шевякину Д.Н. </w:t>
      </w:r>
      <w:r w:rsidRPr="006F7EE1">
        <w:t xml:space="preserve">  </w:t>
      </w: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Pr="006F7EE1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both"/>
      </w:pPr>
      <w:r w:rsidRPr="006F7EE1">
        <w:t xml:space="preserve">Директор  МКООДО «Большесолдатский  РДДТ»  </w:t>
      </w: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both"/>
      </w:pPr>
      <w:r>
        <w:t>Большесолдатского района Курской области</w:t>
      </w:r>
      <w:r w:rsidRPr="006F7EE1">
        <w:t xml:space="preserve">                           </w:t>
      </w:r>
      <w:r>
        <w:t xml:space="preserve">                  Е.Н. Попова</w:t>
      </w: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7F21C5" w:rsidRDefault="007F21C5" w:rsidP="007F21C5">
      <w:pPr>
        <w:spacing w:after="200" w:line="276" w:lineRule="auto"/>
      </w:pPr>
      <w:r>
        <w:br w:type="page"/>
      </w:r>
    </w:p>
    <w:p w:rsidR="007F21C5" w:rsidRDefault="007F21C5" w:rsidP="007F21C5">
      <w:pPr>
        <w:shd w:val="clear" w:color="auto" w:fill="FFFFFF"/>
        <w:spacing w:before="5"/>
        <w:ind w:right="-19"/>
        <w:contextualSpacing/>
        <w:jc w:val="right"/>
      </w:pPr>
      <w:r>
        <w:lastRenderedPageBreak/>
        <w:t>Приложение 1</w:t>
      </w:r>
    </w:p>
    <w:p w:rsidR="007F21C5" w:rsidRPr="00F83253" w:rsidRDefault="007F21C5" w:rsidP="007F21C5">
      <w:pPr>
        <w:shd w:val="clear" w:color="auto" w:fill="FFFFFF"/>
        <w:spacing w:before="5"/>
        <w:ind w:right="-19"/>
        <w:contextualSpacing/>
        <w:jc w:val="center"/>
        <w:rPr>
          <w:b/>
        </w:rPr>
      </w:pPr>
      <w:r w:rsidRPr="00F83253">
        <w:rPr>
          <w:b/>
        </w:rPr>
        <w:t>ПОЛОЖЕНИЕ</w:t>
      </w:r>
    </w:p>
    <w:p w:rsidR="007F21C5" w:rsidRPr="007E7E91" w:rsidRDefault="007F21C5" w:rsidP="007F21C5">
      <w:pPr>
        <w:jc w:val="center"/>
        <w:outlineLvl w:val="0"/>
        <w:rPr>
          <w:b/>
        </w:rPr>
      </w:pPr>
      <w:r w:rsidRPr="007E7E91">
        <w:rPr>
          <w:b/>
        </w:rPr>
        <w:t xml:space="preserve">о проведении </w:t>
      </w:r>
      <w:r>
        <w:rPr>
          <w:b/>
        </w:rPr>
        <w:t>районного</w:t>
      </w:r>
      <w:r w:rsidRPr="007E7E91">
        <w:rPr>
          <w:b/>
        </w:rPr>
        <w:t xml:space="preserve"> массового мероприятия</w:t>
      </w:r>
    </w:p>
    <w:p w:rsidR="007F21C5" w:rsidRPr="000F340B" w:rsidRDefault="007F21C5" w:rsidP="007F21C5">
      <w:pPr>
        <w:jc w:val="center"/>
        <w:outlineLvl w:val="0"/>
        <w:rPr>
          <w:b/>
        </w:rPr>
      </w:pPr>
      <w:r w:rsidRPr="007E7E91">
        <w:rPr>
          <w:b/>
        </w:rPr>
        <w:t>«</w:t>
      </w:r>
      <w:r>
        <w:rPr>
          <w:b/>
        </w:rPr>
        <w:t>Выставка декоративно-прикладного творчества»</w:t>
      </w:r>
    </w:p>
    <w:p w:rsidR="007F21C5" w:rsidRPr="00F83253" w:rsidRDefault="007F21C5" w:rsidP="007F21C5">
      <w:pPr>
        <w:shd w:val="clear" w:color="auto" w:fill="FFFFFF"/>
        <w:spacing w:before="5"/>
        <w:ind w:right="-19"/>
        <w:contextualSpacing/>
        <w:jc w:val="both"/>
      </w:pPr>
    </w:p>
    <w:p w:rsidR="000612F1" w:rsidRDefault="007F21C5" w:rsidP="007F21C5">
      <w:pPr>
        <w:ind w:firstLine="708"/>
        <w:jc w:val="both"/>
        <w:outlineLvl w:val="0"/>
      </w:pPr>
      <w:r>
        <w:t xml:space="preserve">В Выставке допускается только </w:t>
      </w:r>
      <w:r w:rsidRPr="002230BC">
        <w:rPr>
          <w:u w:val="single"/>
        </w:rPr>
        <w:t>индивидуальное</w:t>
      </w:r>
      <w:r>
        <w:t xml:space="preserve"> участие. Предоставляются изделия, отражающие традиции народных ремесел и промыслов региона с соблюдением технологий изготовления и применением традиционных материалов. </w:t>
      </w:r>
    </w:p>
    <w:p w:rsidR="007F21C5" w:rsidRDefault="007F21C5" w:rsidP="007F21C5">
      <w:pPr>
        <w:ind w:firstLine="708"/>
        <w:jc w:val="both"/>
        <w:outlineLvl w:val="0"/>
      </w:pPr>
      <w:r>
        <w:t>Участники Выставки – обучающиеся образовательных учреждений района.</w:t>
      </w:r>
    </w:p>
    <w:p w:rsidR="007F21C5" w:rsidRDefault="007F21C5" w:rsidP="007F21C5">
      <w:pPr>
        <w:ind w:firstLine="708"/>
        <w:jc w:val="both"/>
        <w:outlineLvl w:val="0"/>
      </w:pPr>
    </w:p>
    <w:p w:rsidR="007F21C5" w:rsidRDefault="007F21C5" w:rsidP="000612F1">
      <w:pPr>
        <w:ind w:firstLine="708"/>
        <w:jc w:val="both"/>
        <w:outlineLvl w:val="0"/>
      </w:pPr>
      <w:r>
        <w:t>Номинации Выставки: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1.</w:t>
      </w:r>
      <w:r>
        <w:t xml:space="preserve"> </w:t>
      </w:r>
      <w:r w:rsidRPr="00065E42">
        <w:rPr>
          <w:b/>
        </w:rPr>
        <w:t xml:space="preserve">ХУДОЖЕСТВЕННАЯ ОБРАБОТКА </w:t>
      </w:r>
      <w:r w:rsidR="000612F1">
        <w:rPr>
          <w:b/>
        </w:rPr>
        <w:t>РАСТИТЕЛЬНЫХ МАТЕРИАЛОВ</w:t>
      </w:r>
      <w:r>
        <w:t xml:space="preserve"> (</w:t>
      </w:r>
      <w:r w:rsidR="000612F1">
        <w:t>изделия из соломки, лозы, бересты и т.д.)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2.</w:t>
      </w:r>
      <w:r w:rsidR="000612F1">
        <w:t xml:space="preserve"> </w:t>
      </w:r>
      <w:r w:rsidR="000612F1">
        <w:rPr>
          <w:b/>
        </w:rPr>
        <w:t>РОСПИСЬ</w:t>
      </w:r>
      <w:r w:rsidR="000612F1">
        <w:t xml:space="preserve"> </w:t>
      </w:r>
      <w:r>
        <w:t>(</w:t>
      </w:r>
      <w:r w:rsidR="000612F1">
        <w:t>по дереву, по ткани, по металлу и др.</w:t>
      </w:r>
      <w:r>
        <w:t>).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3.</w:t>
      </w:r>
      <w:r>
        <w:t xml:space="preserve"> </w:t>
      </w:r>
      <w:r w:rsidRPr="00065E42">
        <w:rPr>
          <w:b/>
        </w:rPr>
        <w:t xml:space="preserve">ХУДОЖЕСТВЕННАЯ </w:t>
      </w:r>
      <w:r w:rsidR="000612F1">
        <w:rPr>
          <w:b/>
        </w:rPr>
        <w:t>КЕРАМИКА</w:t>
      </w:r>
      <w:r>
        <w:t xml:space="preserve"> (</w:t>
      </w:r>
      <w:r w:rsidR="000612F1">
        <w:t>глиняная игрушка, гончарство</w:t>
      </w:r>
      <w:r>
        <w:t>).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4.</w:t>
      </w:r>
      <w:r>
        <w:t xml:space="preserve"> </w:t>
      </w:r>
      <w:r w:rsidRPr="00065E42">
        <w:rPr>
          <w:b/>
        </w:rPr>
        <w:t>ХУДОЖЕСТВЕНН</w:t>
      </w:r>
      <w:r w:rsidR="000612F1">
        <w:rPr>
          <w:b/>
        </w:rPr>
        <w:t>ЫЙ</w:t>
      </w:r>
      <w:r w:rsidRPr="00065E42">
        <w:rPr>
          <w:b/>
        </w:rPr>
        <w:t xml:space="preserve"> </w:t>
      </w:r>
      <w:r w:rsidR="000612F1">
        <w:rPr>
          <w:b/>
        </w:rPr>
        <w:t>ТЕКСТИЛЬ</w:t>
      </w:r>
      <w:r>
        <w:t xml:space="preserve"> (</w:t>
      </w:r>
      <w:r w:rsidR="000612F1">
        <w:t>ткачество, кружево, вышивка, лоскутное шитье, вязание, валяние</w:t>
      </w:r>
      <w:r>
        <w:t>).</w:t>
      </w:r>
    </w:p>
    <w:p w:rsidR="007F21C5" w:rsidRDefault="007F21C5" w:rsidP="007F21C5">
      <w:pPr>
        <w:jc w:val="both"/>
        <w:outlineLvl w:val="0"/>
      </w:pPr>
      <w:r w:rsidRPr="00065E42">
        <w:rPr>
          <w:b/>
        </w:rPr>
        <w:t>5.</w:t>
      </w:r>
      <w:r>
        <w:t xml:space="preserve"> </w:t>
      </w:r>
      <w:r w:rsidR="000612F1">
        <w:rPr>
          <w:b/>
        </w:rPr>
        <w:t>РЕЗЬБА</w:t>
      </w:r>
      <w:r>
        <w:t xml:space="preserve"> (</w:t>
      </w:r>
      <w:r w:rsidR="000612F1">
        <w:t>из дерева, кости), выжигание, ковка.</w:t>
      </w:r>
    </w:p>
    <w:p w:rsidR="00FF159E" w:rsidRDefault="00FF159E" w:rsidP="007F21C5">
      <w:pPr>
        <w:jc w:val="both"/>
        <w:outlineLvl w:val="0"/>
      </w:pPr>
      <w:r w:rsidRPr="00FF159E">
        <w:rPr>
          <w:b/>
        </w:rPr>
        <w:t>6. РАБОТА С БУМАГОЙ</w:t>
      </w:r>
      <w:r w:rsidR="009C03F1">
        <w:t xml:space="preserve"> (квиллинг</w:t>
      </w:r>
      <w:r>
        <w:t xml:space="preserve">, оригами и др.). </w:t>
      </w:r>
    </w:p>
    <w:p w:rsidR="007F21C5" w:rsidRDefault="007F21C5" w:rsidP="007F21C5">
      <w:pPr>
        <w:ind w:firstLine="708"/>
        <w:jc w:val="both"/>
        <w:outlineLvl w:val="0"/>
      </w:pPr>
    </w:p>
    <w:p w:rsidR="007F21C5" w:rsidRDefault="007F21C5" w:rsidP="007F21C5">
      <w:pPr>
        <w:ind w:firstLine="708"/>
        <w:jc w:val="both"/>
        <w:outlineLvl w:val="0"/>
      </w:pPr>
      <w:r>
        <w:t>Экспонаты, участвующие в Выставке должны соответствовать следующим требованиям:</w:t>
      </w:r>
    </w:p>
    <w:p w:rsidR="007F21C5" w:rsidRDefault="007F21C5" w:rsidP="007F21C5">
      <w:pPr>
        <w:ind w:firstLine="708"/>
        <w:jc w:val="both"/>
        <w:outlineLvl w:val="0"/>
      </w:pPr>
      <w:r>
        <w:t>- габариты изделия (плоских и объемных) не более 0,5 м по всем параметрам;</w:t>
      </w:r>
    </w:p>
    <w:p w:rsidR="007F21C5" w:rsidRDefault="007F21C5" w:rsidP="007F21C5">
      <w:pPr>
        <w:ind w:firstLine="708"/>
        <w:jc w:val="both"/>
        <w:outlineLvl w:val="0"/>
      </w:pPr>
      <w:r>
        <w:t xml:space="preserve">- наличие </w:t>
      </w:r>
      <w:r w:rsidRPr="000C6EB3">
        <w:rPr>
          <w:u w:val="single"/>
        </w:rPr>
        <w:t>этикетки</w:t>
      </w:r>
      <w:r>
        <w:t xml:space="preserve"> на лицевой стороне изделия согласно этикетажу (Приложение 2);</w:t>
      </w:r>
    </w:p>
    <w:p w:rsidR="007F21C5" w:rsidRDefault="007F21C5" w:rsidP="007F21C5">
      <w:pPr>
        <w:ind w:firstLine="708"/>
        <w:jc w:val="both"/>
        <w:outlineLvl w:val="0"/>
      </w:pPr>
      <w:r>
        <w:t>- наличие прочных  креплений на подвесных экспонатах, подставок для экспонатов на полках.</w:t>
      </w:r>
    </w:p>
    <w:p w:rsidR="007F21C5" w:rsidRDefault="007F21C5" w:rsidP="007F21C5">
      <w:pPr>
        <w:ind w:firstLine="708"/>
        <w:jc w:val="both"/>
        <w:outlineLvl w:val="0"/>
      </w:pPr>
    </w:p>
    <w:p w:rsidR="007F21C5" w:rsidRDefault="007F21C5" w:rsidP="007F21C5">
      <w:pPr>
        <w:ind w:firstLine="708"/>
        <w:jc w:val="both"/>
        <w:outlineLvl w:val="0"/>
      </w:pPr>
      <w:r>
        <w:t>Для участия в районной Выставке</w:t>
      </w:r>
      <w:r w:rsidR="000612F1">
        <w:t xml:space="preserve"> необходимо не позднее 27</w:t>
      </w:r>
      <w:r>
        <w:t xml:space="preserve"> января 20</w:t>
      </w:r>
      <w:r w:rsidR="000612F1">
        <w:t>20</w:t>
      </w:r>
      <w:r>
        <w:t xml:space="preserve"> года в МКООДО «Большесолдатский РДДТ» предоставить:</w:t>
      </w:r>
    </w:p>
    <w:p w:rsidR="007F21C5" w:rsidRDefault="007F21C5" w:rsidP="007F21C5">
      <w:pPr>
        <w:ind w:firstLine="708"/>
        <w:jc w:val="both"/>
        <w:outlineLvl w:val="0"/>
      </w:pPr>
      <w:r>
        <w:t>- конкурсную работу с этикеткой, оформленной в соответствии с Приложением 2;</w:t>
      </w:r>
    </w:p>
    <w:p w:rsidR="007F21C5" w:rsidRDefault="007F21C5" w:rsidP="007F21C5">
      <w:pPr>
        <w:ind w:firstLine="708"/>
        <w:jc w:val="both"/>
        <w:outlineLvl w:val="0"/>
      </w:pPr>
      <w:r>
        <w:t>- форму, заполненную согласно Приложению 3 (данная форма заполняется от образовательного учреждения);</w:t>
      </w:r>
    </w:p>
    <w:p w:rsidR="007F21C5" w:rsidRDefault="007F21C5" w:rsidP="007F21C5">
      <w:pPr>
        <w:ind w:firstLine="708"/>
        <w:jc w:val="both"/>
        <w:outlineLvl w:val="0"/>
      </w:pPr>
      <w:r>
        <w:t>- согласие на обработку персональных данных (Приложение 4</w:t>
      </w:r>
      <w:r w:rsidR="00FF159E">
        <w:t>,5</w:t>
      </w:r>
      <w:r>
        <w:t>).</w:t>
      </w:r>
    </w:p>
    <w:p w:rsidR="007F21C5" w:rsidRDefault="007F21C5" w:rsidP="007F21C5">
      <w:pPr>
        <w:outlineLvl w:val="0"/>
        <w:rPr>
          <w:b/>
        </w:rPr>
      </w:pPr>
    </w:p>
    <w:p w:rsidR="007F21C5" w:rsidRPr="000C6EB3" w:rsidRDefault="007F21C5" w:rsidP="007F21C5">
      <w:pPr>
        <w:rPr>
          <w:b/>
          <w:i/>
        </w:rPr>
      </w:pPr>
      <w:r w:rsidRPr="000C6EB3">
        <w:rPr>
          <w:b/>
          <w:i/>
        </w:rPr>
        <w:t>Критерии оценки работ:</w:t>
      </w:r>
    </w:p>
    <w:p w:rsidR="007F21C5" w:rsidRDefault="007F21C5" w:rsidP="007F21C5">
      <w:r>
        <w:t>- художественная целостность работы, эстетическая ценность;</w:t>
      </w:r>
    </w:p>
    <w:p w:rsidR="007F21C5" w:rsidRDefault="007F21C5" w:rsidP="007F21C5">
      <w:r>
        <w:t>- сохранение и использование народных традиций в представленных работах;</w:t>
      </w:r>
    </w:p>
    <w:p w:rsidR="007F21C5" w:rsidRDefault="007F21C5" w:rsidP="007F21C5">
      <w:r>
        <w:t>- выразительность национального колорита;</w:t>
      </w:r>
    </w:p>
    <w:p w:rsidR="007F21C5" w:rsidRDefault="007F21C5" w:rsidP="007F21C5">
      <w:r>
        <w:t>- творческая индивидуальность и мастерство автора  (степень сложности);</w:t>
      </w:r>
    </w:p>
    <w:p w:rsidR="007F21C5" w:rsidRDefault="007F21C5" w:rsidP="007F21C5">
      <w:r>
        <w:t>- владение выбранной техникой;</w:t>
      </w:r>
    </w:p>
    <w:p w:rsidR="007F21C5" w:rsidRDefault="007F21C5" w:rsidP="007F21C5">
      <w:r>
        <w:t>- умелое сочетание традиций и новаторство автора;</w:t>
      </w:r>
    </w:p>
    <w:p w:rsidR="007F21C5" w:rsidRDefault="007F21C5" w:rsidP="007F21C5">
      <w:r>
        <w:t>- качество выполненной работы;</w:t>
      </w:r>
    </w:p>
    <w:p w:rsidR="007F21C5" w:rsidRDefault="007F21C5" w:rsidP="007F21C5">
      <w:r>
        <w:t>- оформление работы.</w:t>
      </w:r>
    </w:p>
    <w:p w:rsidR="007F21C5" w:rsidRDefault="007F21C5" w:rsidP="007F21C5">
      <w:pPr>
        <w:spacing w:after="200" w:line="276" w:lineRule="auto"/>
      </w:pPr>
      <w:r>
        <w:br w:type="page"/>
      </w:r>
    </w:p>
    <w:p w:rsidR="007F21C5" w:rsidRPr="00DE07DC" w:rsidRDefault="007F21C5" w:rsidP="007F21C5">
      <w:pPr>
        <w:jc w:val="right"/>
        <w:rPr>
          <w:b/>
        </w:rPr>
      </w:pPr>
      <w:r w:rsidRPr="00DE07DC">
        <w:rPr>
          <w:b/>
        </w:rPr>
        <w:lastRenderedPageBreak/>
        <w:t>Приложение  2</w:t>
      </w:r>
    </w:p>
    <w:p w:rsidR="007F21C5" w:rsidRDefault="007F21C5" w:rsidP="007F21C5">
      <w:r>
        <w:t>Этикетка конкурсной работы содержит основную информацию: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Номинация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Название изделия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Техника изготовления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 xml:space="preserve">Автор: имя, фамилия 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Возраст</w:t>
      </w:r>
    </w:p>
    <w:p w:rsidR="007F21C5" w:rsidRDefault="007F21C5" w:rsidP="007F21C5">
      <w:pPr>
        <w:pStyle w:val="a5"/>
        <w:numPr>
          <w:ilvl w:val="0"/>
          <w:numId w:val="1"/>
        </w:numPr>
      </w:pPr>
      <w:r>
        <w:t>Наименование образовательного учреждения, населенный пункт.</w:t>
      </w:r>
    </w:p>
    <w:p w:rsidR="007F21C5" w:rsidRDefault="007F21C5" w:rsidP="007F21C5">
      <w:pPr>
        <w:pStyle w:val="a5"/>
      </w:pPr>
    </w:p>
    <w:p w:rsidR="007F21C5" w:rsidRDefault="007F21C5" w:rsidP="007F21C5">
      <w:pPr>
        <w:pStyle w:val="a5"/>
      </w:pPr>
      <w:r>
        <w:t xml:space="preserve">Этикетка выполняется на бумаге размером 6,5 см </w:t>
      </w:r>
      <w:proofErr w:type="spellStart"/>
      <w:r>
        <w:t>х</w:t>
      </w:r>
      <w:proofErr w:type="spellEnd"/>
      <w:r>
        <w:t xml:space="preserve"> 10 см</w:t>
      </w:r>
    </w:p>
    <w:p w:rsidR="007F21C5" w:rsidRPr="001D6711" w:rsidRDefault="007F21C5" w:rsidP="007F21C5">
      <w:pPr>
        <w:pStyle w:val="a5"/>
        <w:rPr>
          <w:b/>
          <w:u w:val="single"/>
        </w:rPr>
      </w:pPr>
    </w:p>
    <w:p w:rsidR="007F21C5" w:rsidRPr="001D6711" w:rsidRDefault="007F21C5" w:rsidP="007F21C5">
      <w:pPr>
        <w:pStyle w:val="a5"/>
        <w:rPr>
          <w:b/>
          <w:u w:val="single"/>
        </w:rPr>
      </w:pPr>
      <w:r w:rsidRPr="001D6711">
        <w:rPr>
          <w:b/>
          <w:u w:val="single"/>
        </w:rPr>
        <w:t>Образец</w:t>
      </w:r>
    </w:p>
    <w:p w:rsidR="007F21C5" w:rsidRDefault="007F21C5" w:rsidP="007F21C5">
      <w:pPr>
        <w:pStyle w:val="a5"/>
      </w:pPr>
    </w:p>
    <w:tbl>
      <w:tblPr>
        <w:tblStyle w:val="a6"/>
        <w:tblW w:w="0" w:type="auto"/>
        <w:tblInd w:w="720" w:type="dxa"/>
        <w:tblLook w:val="04A0"/>
      </w:tblPr>
      <w:tblGrid>
        <w:gridCol w:w="4917"/>
      </w:tblGrid>
      <w:tr w:rsidR="007F21C5" w:rsidRPr="00D142C5" w:rsidTr="008A31DD">
        <w:trPr>
          <w:trHeight w:val="2526"/>
        </w:trPr>
        <w:tc>
          <w:tcPr>
            <w:tcW w:w="4917" w:type="dxa"/>
          </w:tcPr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Художественная обработка материала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Панно «лесная сказка»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Вышивка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Васильева Василиса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10 лет</w:t>
            </w:r>
          </w:p>
          <w:p w:rsidR="007F21C5" w:rsidRPr="00D142C5" w:rsidRDefault="007F21C5" w:rsidP="008A31DD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142C5">
              <w:rPr>
                <w:sz w:val="24"/>
                <w:szCs w:val="24"/>
              </w:rPr>
              <w:t>МКООДО «Большесолдатский РДДТ»</w:t>
            </w:r>
          </w:p>
        </w:tc>
      </w:tr>
    </w:tbl>
    <w:p w:rsidR="007F21C5" w:rsidRDefault="007F21C5" w:rsidP="007F21C5">
      <w:pPr>
        <w:spacing w:after="200" w:line="276" w:lineRule="auto"/>
      </w:pPr>
    </w:p>
    <w:p w:rsidR="007F21C5" w:rsidRDefault="007F21C5" w:rsidP="007F21C5">
      <w:pPr>
        <w:spacing w:after="200" w:line="276" w:lineRule="auto"/>
        <w:jc w:val="right"/>
        <w:rPr>
          <w:b/>
        </w:rPr>
      </w:pPr>
    </w:p>
    <w:p w:rsidR="007F21C5" w:rsidRPr="00D142C5" w:rsidRDefault="007F21C5" w:rsidP="007F21C5">
      <w:pPr>
        <w:spacing w:after="200" w:line="276" w:lineRule="auto"/>
        <w:jc w:val="right"/>
        <w:rPr>
          <w:b/>
        </w:rPr>
      </w:pPr>
      <w:r w:rsidRPr="00D142C5">
        <w:rPr>
          <w:b/>
        </w:rPr>
        <w:t>Приложение 3</w:t>
      </w:r>
    </w:p>
    <w:tbl>
      <w:tblPr>
        <w:tblStyle w:val="a6"/>
        <w:tblW w:w="0" w:type="auto"/>
        <w:tblLook w:val="04A0"/>
      </w:tblPr>
      <w:tblGrid>
        <w:gridCol w:w="534"/>
        <w:gridCol w:w="1842"/>
        <w:gridCol w:w="2127"/>
        <w:gridCol w:w="1278"/>
        <w:gridCol w:w="1840"/>
        <w:gridCol w:w="1950"/>
      </w:tblGrid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Номинация и название работы</w:t>
            </w: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Ф.И.О. автора работы, дата рождения</w:t>
            </w: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Возрастная группа</w:t>
            </w: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Ф.И.О. руководителя, должность (с указание номера телефона)</w:t>
            </w: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  <w:r>
              <w:t>Наименование образовательной организации  (с указанием электронного адреса, номера телефона)</w:t>
            </w:r>
          </w:p>
        </w:tc>
      </w:tr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</w:tr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</w:tr>
      <w:tr w:rsidR="007F21C5" w:rsidTr="008A31DD">
        <w:tc>
          <w:tcPr>
            <w:tcW w:w="534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2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2127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278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84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  <w:tc>
          <w:tcPr>
            <w:tcW w:w="1950" w:type="dxa"/>
          </w:tcPr>
          <w:p w:rsidR="007F21C5" w:rsidRDefault="007F21C5" w:rsidP="008A31DD">
            <w:pPr>
              <w:spacing w:after="200" w:line="276" w:lineRule="auto"/>
              <w:jc w:val="both"/>
            </w:pPr>
          </w:p>
        </w:tc>
      </w:tr>
    </w:tbl>
    <w:p w:rsidR="007F21C5" w:rsidRDefault="007F21C5" w:rsidP="007F21C5">
      <w:pPr>
        <w:spacing w:after="200" w:line="276" w:lineRule="auto"/>
        <w:jc w:val="both"/>
      </w:pPr>
    </w:p>
    <w:p w:rsidR="007F21C5" w:rsidRDefault="007F21C5" w:rsidP="007F21C5">
      <w:pPr>
        <w:spacing w:after="200" w:line="276" w:lineRule="auto"/>
        <w:jc w:val="both"/>
      </w:pPr>
    </w:p>
    <w:p w:rsidR="007F21C5" w:rsidRDefault="007F21C5" w:rsidP="007F21C5">
      <w:pPr>
        <w:spacing w:after="200" w:line="276" w:lineRule="auto"/>
        <w:jc w:val="both"/>
      </w:pPr>
      <w:r>
        <w:t>Директор         __________________________________</w:t>
      </w:r>
    </w:p>
    <w:p w:rsidR="007F21C5" w:rsidRDefault="007F21C5" w:rsidP="007F21C5">
      <w:pPr>
        <w:spacing w:after="200" w:line="276" w:lineRule="auto"/>
        <w:jc w:val="both"/>
      </w:pPr>
      <w:r>
        <w:t>МП</w:t>
      </w:r>
    </w:p>
    <w:p w:rsidR="007F21C5" w:rsidRDefault="007F21C5" w:rsidP="007F21C5">
      <w:pPr>
        <w:spacing w:after="200" w:line="276" w:lineRule="auto"/>
      </w:pPr>
      <w:r>
        <w:br w:type="page"/>
      </w:r>
    </w:p>
    <w:p w:rsidR="007F21C5" w:rsidRDefault="007F21C5" w:rsidP="007F21C5">
      <w:pPr>
        <w:spacing w:after="120"/>
        <w:jc w:val="center"/>
        <w:rPr>
          <w:b/>
          <w:bCs/>
          <w:sz w:val="20"/>
          <w:szCs w:val="20"/>
        </w:rPr>
      </w:pPr>
    </w:p>
    <w:p w:rsidR="007F21C5" w:rsidRPr="00E204E6" w:rsidRDefault="007F21C5" w:rsidP="007F21C5">
      <w:pPr>
        <w:spacing w:after="120"/>
        <w:jc w:val="center"/>
        <w:rPr>
          <w:b/>
          <w:bCs/>
          <w:sz w:val="20"/>
          <w:szCs w:val="20"/>
        </w:rPr>
      </w:pPr>
      <w:r w:rsidRPr="002F6864">
        <w:rPr>
          <w:b/>
          <w:bCs/>
          <w:sz w:val="20"/>
          <w:szCs w:val="20"/>
        </w:rPr>
        <w:t>СОГЛАСИЕ ЗАКОННОГО ПРЕДСТАВИТЕЛЯ</w:t>
      </w:r>
      <w:r w:rsidRPr="002F6864">
        <w:rPr>
          <w:b/>
          <w:bCs/>
          <w:sz w:val="20"/>
          <w:szCs w:val="20"/>
        </w:rPr>
        <w:br/>
        <w:t>НА ОБРАБОТКУ ПЕРСОНАЛЬНЫХ ДАННЫХ НЕСОВЕРШЕННОЛЕТНЕГО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Я, ___________________________________________________________________________________</w:t>
      </w:r>
      <w:r>
        <w:rPr>
          <w:sz w:val="20"/>
          <w:szCs w:val="20"/>
        </w:rPr>
        <w:t>_</w:t>
      </w:r>
      <w:r w:rsidRPr="002F6864">
        <w:rPr>
          <w:sz w:val="20"/>
          <w:szCs w:val="20"/>
        </w:rPr>
        <w:t>___(ФИО),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проживающий по адресу _____________________________________________________________________, Паспорт № _________________________ выдан (кем и когда) _____________________________</w:t>
      </w:r>
      <w:r w:rsidRPr="002F6864">
        <w:rPr>
          <w:sz w:val="20"/>
          <w:szCs w:val="20"/>
        </w:rPr>
        <w:br/>
        <w:t>_____________________________________________________________________________________________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являюсь законным представителем несовершеннолетнего ____________________________________ (ФИО) на основании ст. 64 п. 1 Семейного кодекса РФ</w:t>
      </w:r>
      <w:r w:rsidRPr="002F6864">
        <w:rPr>
          <w:rStyle w:val="a9"/>
          <w:sz w:val="20"/>
          <w:szCs w:val="20"/>
        </w:rPr>
        <w:footnoteReference w:id="1"/>
      </w:r>
      <w:r w:rsidRPr="002F6864">
        <w:rPr>
          <w:sz w:val="20"/>
          <w:szCs w:val="20"/>
        </w:rPr>
        <w:t xml:space="preserve">. 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Настоящим даю свое согласие на обработку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персональных данных моего несовершеннолетнего ребенка __________________________________, относящихся </w:t>
      </w:r>
      <w:r w:rsidRPr="002F6864">
        <w:rPr>
          <w:b/>
          <w:bCs/>
          <w:sz w:val="20"/>
          <w:szCs w:val="20"/>
        </w:rPr>
        <w:t>исключительно</w:t>
      </w:r>
      <w:r w:rsidRPr="002F6864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7F21C5" w:rsidRDefault="007F21C5" w:rsidP="007F21C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отчество;</w:t>
      </w:r>
    </w:p>
    <w:p w:rsidR="007F21C5" w:rsidRDefault="007F21C5" w:rsidP="007F21C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рождения;</w:t>
      </w:r>
    </w:p>
    <w:p w:rsidR="007F21C5" w:rsidRPr="002F6864" w:rsidRDefault="007F21C5" w:rsidP="007F21C5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место основной учебы;</w:t>
      </w:r>
    </w:p>
    <w:p w:rsidR="007F21C5" w:rsidRPr="002F6864" w:rsidRDefault="007F21C5" w:rsidP="007F21C5">
      <w:pPr>
        <w:numPr>
          <w:ilvl w:val="0"/>
          <w:numId w:val="2"/>
        </w:numPr>
        <w:spacing w:after="120" w:line="276" w:lineRule="auto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творческие</w:t>
      </w:r>
      <w:r w:rsidRPr="002F6864">
        <w:rPr>
          <w:sz w:val="20"/>
          <w:szCs w:val="20"/>
        </w:rPr>
        <w:t xml:space="preserve"> работы ребенка.</w:t>
      </w:r>
    </w:p>
    <w:p w:rsidR="007F21C5" w:rsidRPr="002F6864" w:rsidRDefault="007F21C5" w:rsidP="007F21C5">
      <w:pPr>
        <w:spacing w:after="12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2F6864">
        <w:rPr>
          <w:b/>
          <w:bCs/>
          <w:sz w:val="20"/>
          <w:szCs w:val="20"/>
        </w:rPr>
        <w:t xml:space="preserve">исключительно </w:t>
      </w:r>
      <w:r w:rsidRPr="002F6864">
        <w:rPr>
          <w:sz w:val="20"/>
          <w:szCs w:val="20"/>
        </w:rPr>
        <w:t xml:space="preserve">в следующих целях: </w:t>
      </w:r>
    </w:p>
    <w:p w:rsidR="007F21C5" w:rsidRDefault="007F21C5" w:rsidP="007F21C5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участие в областных и всероссийских конкурсах, выставках;</w:t>
      </w:r>
    </w:p>
    <w:p w:rsidR="007F21C5" w:rsidRDefault="007F21C5" w:rsidP="007F21C5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567CB1">
        <w:rPr>
          <w:sz w:val="20"/>
          <w:szCs w:val="20"/>
        </w:rPr>
        <w:t>публикация в сборнике работ победителей</w:t>
      </w:r>
      <w:r>
        <w:rPr>
          <w:sz w:val="20"/>
          <w:szCs w:val="20"/>
        </w:rPr>
        <w:t>;</w:t>
      </w:r>
    </w:p>
    <w:p w:rsidR="007F21C5" w:rsidRDefault="007F21C5" w:rsidP="007F21C5">
      <w:pPr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СМИ.</w:t>
      </w:r>
    </w:p>
    <w:p w:rsidR="007F21C5" w:rsidRPr="00567CB1" w:rsidRDefault="007F21C5" w:rsidP="007F21C5">
      <w:pPr>
        <w:ind w:left="360"/>
        <w:jc w:val="both"/>
        <w:rPr>
          <w:sz w:val="20"/>
          <w:szCs w:val="20"/>
        </w:rPr>
      </w:pPr>
    </w:p>
    <w:p w:rsidR="007F21C5" w:rsidRPr="002F6864" w:rsidRDefault="007F21C5" w:rsidP="007F21C5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2F6864">
        <w:rPr>
          <w:sz w:val="20"/>
          <w:szCs w:val="20"/>
        </w:rPr>
        <w:t xml:space="preserve">Настоящее  согласие  предоставляется  на осуществление сотрудниками </w:t>
      </w:r>
      <w:r>
        <w:rPr>
          <w:sz w:val="20"/>
          <w:szCs w:val="20"/>
        </w:rPr>
        <w:t xml:space="preserve">областного бюджетного учреждения </w:t>
      </w:r>
      <w:r w:rsidRPr="002F6864">
        <w:rPr>
          <w:sz w:val="20"/>
          <w:szCs w:val="20"/>
        </w:rPr>
        <w:t xml:space="preserve">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следующих действий в отношении перс</w:t>
      </w:r>
      <w:r>
        <w:rPr>
          <w:sz w:val="20"/>
          <w:szCs w:val="20"/>
        </w:rPr>
        <w:t xml:space="preserve">ональных данных ребенка: сбор, </w:t>
      </w:r>
      <w:r w:rsidRPr="002F6864">
        <w:rPr>
          <w:sz w:val="20"/>
          <w:szCs w:val="20"/>
        </w:rPr>
        <w:t>система</w:t>
      </w:r>
      <w:r>
        <w:rPr>
          <w:sz w:val="20"/>
          <w:szCs w:val="20"/>
        </w:rPr>
        <w:t xml:space="preserve">тизацию, накопление, хранение, </w:t>
      </w:r>
      <w:r w:rsidRPr="002F6864">
        <w:rPr>
          <w:sz w:val="20"/>
          <w:szCs w:val="20"/>
        </w:rPr>
        <w:t>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</w:t>
      </w:r>
      <w:r>
        <w:rPr>
          <w:sz w:val="20"/>
          <w:szCs w:val="20"/>
        </w:rPr>
        <w:t>, общественным организациям, Администрации Курской области, Министерству образования и</w:t>
      </w:r>
      <w:proofErr w:type="gramEnd"/>
      <w:r>
        <w:rPr>
          <w:sz w:val="20"/>
          <w:szCs w:val="20"/>
        </w:rPr>
        <w:t xml:space="preserve"> науки РФ),</w:t>
      </w:r>
      <w:r w:rsidRPr="002F6864">
        <w:rPr>
          <w:sz w:val="20"/>
          <w:szCs w:val="20"/>
        </w:rPr>
        <w:t xml:space="preserve">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7F21C5" w:rsidRPr="002F6864" w:rsidRDefault="007F21C5" w:rsidP="007F21C5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>Данное Согласие действует до достижения целей обработки персональных данных в областном бюджетном учреждении дополнительного образован</w:t>
      </w:r>
      <w:r>
        <w:rPr>
          <w:sz w:val="20"/>
          <w:szCs w:val="20"/>
        </w:rPr>
        <w:t xml:space="preserve">ия </w:t>
      </w:r>
      <w:r w:rsidRPr="002F6864">
        <w:rPr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 w:rsidRPr="002F6864">
        <w:rPr>
          <w:sz w:val="20"/>
          <w:szCs w:val="20"/>
        </w:rPr>
        <w:t xml:space="preserve">бластной центр </w:t>
      </w:r>
      <w:r>
        <w:rPr>
          <w:sz w:val="20"/>
          <w:szCs w:val="20"/>
        </w:rPr>
        <w:t>развития творчества детей и юношества» (</w:t>
      </w:r>
      <w:proofErr w:type="spellStart"/>
      <w:r>
        <w:rPr>
          <w:sz w:val="20"/>
          <w:szCs w:val="20"/>
        </w:rPr>
        <w:t>ОЦРТДиЮ</w:t>
      </w:r>
      <w:proofErr w:type="spellEnd"/>
      <w:r>
        <w:rPr>
          <w:sz w:val="20"/>
          <w:szCs w:val="20"/>
        </w:rPr>
        <w:t>)</w:t>
      </w:r>
      <w:r w:rsidRPr="002F6864"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7F21C5" w:rsidRPr="002F6864" w:rsidRDefault="007F21C5" w:rsidP="007F21C5">
      <w:pPr>
        <w:spacing w:after="120"/>
        <w:ind w:firstLine="360"/>
        <w:jc w:val="both"/>
        <w:rPr>
          <w:sz w:val="20"/>
          <w:szCs w:val="20"/>
        </w:rPr>
      </w:pPr>
      <w:r w:rsidRPr="002F6864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7F21C5" w:rsidRPr="00E204E6" w:rsidRDefault="007F21C5" w:rsidP="007F21C5">
      <w:pPr>
        <w:spacing w:after="120"/>
        <w:jc w:val="both"/>
        <w:rPr>
          <w:sz w:val="20"/>
          <w:szCs w:val="20"/>
        </w:rPr>
      </w:pPr>
    </w:p>
    <w:p w:rsidR="007F21C5" w:rsidRDefault="007F21C5" w:rsidP="007F21C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Дата: __.__._____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6975CE">
        <w:rPr>
          <w:sz w:val="20"/>
          <w:szCs w:val="20"/>
        </w:rPr>
        <w:t xml:space="preserve">                                    </w:t>
      </w:r>
      <w:r w:rsidRPr="002F6864">
        <w:rPr>
          <w:sz w:val="20"/>
          <w:szCs w:val="20"/>
        </w:rPr>
        <w:t>Подпись: ________________________</w:t>
      </w:r>
      <w:r w:rsidRPr="006975CE">
        <w:rPr>
          <w:sz w:val="20"/>
          <w:szCs w:val="20"/>
        </w:rPr>
        <w:t xml:space="preserve">  </w:t>
      </w:r>
      <w:r w:rsidRPr="002F6864">
        <w:rPr>
          <w:sz w:val="20"/>
          <w:szCs w:val="20"/>
        </w:rPr>
        <w:t xml:space="preserve"> (______________________)</w:t>
      </w:r>
    </w:p>
    <w:p w:rsidR="007F21C5" w:rsidRDefault="007F21C5" w:rsidP="007F21C5">
      <w:pPr>
        <w:spacing w:after="200" w:line="276" w:lineRule="auto"/>
        <w:jc w:val="both"/>
      </w:pPr>
    </w:p>
    <w:p w:rsidR="007F21C5" w:rsidRDefault="007F21C5" w:rsidP="007F21C5"/>
    <w:p w:rsidR="000612F1" w:rsidRDefault="000612F1">
      <w:pPr>
        <w:spacing w:after="200" w:line="276" w:lineRule="auto"/>
      </w:pPr>
      <w:r>
        <w:br w:type="page"/>
      </w:r>
    </w:p>
    <w:p w:rsidR="007A4F32" w:rsidRPr="007F21C5" w:rsidRDefault="000612F1" w:rsidP="007F21C5">
      <w:r w:rsidRPr="000612F1">
        <w:rPr>
          <w:noProof/>
        </w:rPr>
        <w:lastRenderedPageBreak/>
        <w:drawing>
          <wp:inline distT="0" distB="0" distL="0" distR="0">
            <wp:extent cx="5940425" cy="8401544"/>
            <wp:effectExtent l="19050" t="0" r="3175" b="0"/>
            <wp:docPr id="1" name="Рисунок 1" descr="C:\Users\Дарья\Documents\2018_09_2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ocuments\2018_09_25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F32" w:rsidRPr="007F21C5" w:rsidSect="00D142C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524" w:rsidRDefault="00170524" w:rsidP="007F21C5">
      <w:r>
        <w:separator/>
      </w:r>
    </w:p>
  </w:endnote>
  <w:endnote w:type="continuationSeparator" w:id="0">
    <w:p w:rsidR="00170524" w:rsidRDefault="00170524" w:rsidP="007F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524" w:rsidRDefault="00170524" w:rsidP="007F21C5">
      <w:r>
        <w:separator/>
      </w:r>
    </w:p>
  </w:footnote>
  <w:footnote w:type="continuationSeparator" w:id="0">
    <w:p w:rsidR="00170524" w:rsidRDefault="00170524" w:rsidP="007F21C5">
      <w:r>
        <w:continuationSeparator/>
      </w:r>
    </w:p>
  </w:footnote>
  <w:footnote w:id="1">
    <w:p w:rsidR="007F21C5" w:rsidRDefault="007F21C5" w:rsidP="007F21C5">
      <w:pPr>
        <w:pStyle w:val="a7"/>
      </w:pPr>
      <w:r>
        <w:rPr>
          <w:rStyle w:val="a9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E0C1A"/>
    <w:multiLevelType w:val="hybridMultilevel"/>
    <w:tmpl w:val="D346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EE1"/>
    <w:rsid w:val="000612F1"/>
    <w:rsid w:val="00170524"/>
    <w:rsid w:val="002B12A5"/>
    <w:rsid w:val="003A5AD1"/>
    <w:rsid w:val="00616EE1"/>
    <w:rsid w:val="007A4F32"/>
    <w:rsid w:val="007F21C5"/>
    <w:rsid w:val="009C03F1"/>
    <w:rsid w:val="00FF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21C5"/>
    <w:pPr>
      <w:spacing w:before="100" w:beforeAutospacing="1" w:after="100" w:afterAutospacing="1"/>
    </w:pPr>
  </w:style>
  <w:style w:type="character" w:styleId="a4">
    <w:name w:val="Strong"/>
    <w:basedOn w:val="a0"/>
    <w:qFormat/>
    <w:rsid w:val="007F21C5"/>
    <w:rPr>
      <w:b/>
      <w:bCs/>
    </w:rPr>
  </w:style>
  <w:style w:type="paragraph" w:styleId="a5">
    <w:name w:val="List Paragraph"/>
    <w:basedOn w:val="a"/>
    <w:uiPriority w:val="34"/>
    <w:qFormat/>
    <w:rsid w:val="007F21C5"/>
    <w:pPr>
      <w:ind w:left="720"/>
      <w:contextualSpacing/>
    </w:pPr>
  </w:style>
  <w:style w:type="table" w:styleId="a6">
    <w:name w:val="Table Grid"/>
    <w:basedOn w:val="a1"/>
    <w:uiPriority w:val="59"/>
    <w:rsid w:val="007F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7F21C5"/>
    <w:rPr>
      <w:rFonts w:ascii="Calibri" w:hAnsi="Calibri" w:cs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semiHidden/>
    <w:rsid w:val="007F21C5"/>
    <w:rPr>
      <w:rFonts w:ascii="Calibri" w:eastAsia="Times New Roman" w:hAnsi="Calibri" w:cs="Calibri"/>
      <w:sz w:val="20"/>
      <w:szCs w:val="20"/>
    </w:rPr>
  </w:style>
  <w:style w:type="character" w:styleId="a9">
    <w:name w:val="footnote reference"/>
    <w:semiHidden/>
    <w:rsid w:val="007F21C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0612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2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54E71-D1AE-4E16-A4AE-3A6E41C4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3</cp:revision>
  <dcterms:created xsi:type="dcterms:W3CDTF">2020-01-10T10:57:00Z</dcterms:created>
  <dcterms:modified xsi:type="dcterms:W3CDTF">2020-01-10T13:13:00Z</dcterms:modified>
</cp:coreProperties>
</file>